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  <w:r w:rsidRPr="007C276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  <w:r w:rsidRPr="007C2763">
        <w:rPr>
          <w:rFonts w:ascii="Arial" w:hAnsi="Arial" w:cs="Arial"/>
          <w:b/>
          <w:sz w:val="28"/>
          <w:szCs w:val="28"/>
        </w:rPr>
        <w:t xml:space="preserve">КРАСНОЯРСКИЙ КРАЙ </w:t>
      </w:r>
    </w:p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  <w:r w:rsidRPr="007C2763">
        <w:rPr>
          <w:rFonts w:ascii="Arial" w:hAnsi="Arial" w:cs="Arial"/>
          <w:b/>
          <w:sz w:val="28"/>
          <w:szCs w:val="28"/>
        </w:rPr>
        <w:t>РЫБИНСКИЙ РАЙОН</w:t>
      </w:r>
    </w:p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  <w:r w:rsidRPr="007C2763">
        <w:rPr>
          <w:rFonts w:ascii="Arial" w:hAnsi="Arial" w:cs="Arial"/>
          <w:b/>
          <w:sz w:val="28"/>
          <w:szCs w:val="28"/>
        </w:rPr>
        <w:t>АДМИНИСТРАЦИЯ НОВИНСКОГО СЕЛЬСОВЕТА</w:t>
      </w:r>
    </w:p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</w:p>
    <w:p w:rsidR="00D15483" w:rsidRPr="007C2763" w:rsidRDefault="00D15483" w:rsidP="00D15483">
      <w:pPr>
        <w:jc w:val="center"/>
        <w:rPr>
          <w:rFonts w:ascii="Arial" w:hAnsi="Arial" w:cs="Arial"/>
          <w:b/>
          <w:sz w:val="28"/>
          <w:szCs w:val="28"/>
        </w:rPr>
      </w:pPr>
      <w:r w:rsidRPr="007C2763">
        <w:rPr>
          <w:rFonts w:ascii="Arial" w:hAnsi="Arial" w:cs="Arial"/>
          <w:b/>
          <w:sz w:val="28"/>
          <w:szCs w:val="28"/>
        </w:rPr>
        <w:t>ПОСТАНОВЛЕНИЕ</w:t>
      </w:r>
    </w:p>
    <w:p w:rsidR="00D15483" w:rsidRDefault="00D15483" w:rsidP="00D154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084"/>
      </w:tblGrid>
      <w:tr w:rsidR="00D15483" w:rsidRPr="001450E7" w:rsidTr="00486650">
        <w:tc>
          <w:tcPr>
            <w:tcW w:w="3190" w:type="dxa"/>
          </w:tcPr>
          <w:p w:rsidR="00D15483" w:rsidRPr="007C2763" w:rsidRDefault="00486650" w:rsidP="00C9055A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763">
              <w:rPr>
                <w:rFonts w:ascii="Arial" w:hAnsi="Arial" w:cs="Arial"/>
                <w:sz w:val="24"/>
                <w:szCs w:val="24"/>
              </w:rPr>
              <w:t>20.08.2020</w:t>
            </w:r>
          </w:p>
        </w:tc>
        <w:tc>
          <w:tcPr>
            <w:tcW w:w="3190" w:type="dxa"/>
          </w:tcPr>
          <w:p w:rsidR="00D15483" w:rsidRPr="007C2763" w:rsidRDefault="00D15483" w:rsidP="00C9055A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763">
              <w:rPr>
                <w:rFonts w:ascii="Arial" w:hAnsi="Arial" w:cs="Arial"/>
                <w:sz w:val="24"/>
                <w:szCs w:val="24"/>
              </w:rPr>
              <w:t>д. Новая</w:t>
            </w:r>
          </w:p>
        </w:tc>
        <w:tc>
          <w:tcPr>
            <w:tcW w:w="3084" w:type="dxa"/>
          </w:tcPr>
          <w:p w:rsidR="00D15483" w:rsidRPr="007C2763" w:rsidRDefault="00D15483" w:rsidP="00C9055A">
            <w:pPr>
              <w:spacing w:after="1" w:line="28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2763">
              <w:rPr>
                <w:rFonts w:ascii="Arial" w:hAnsi="Arial" w:cs="Arial"/>
                <w:sz w:val="24"/>
                <w:szCs w:val="24"/>
              </w:rPr>
              <w:t>№</w:t>
            </w:r>
            <w:r w:rsidR="00486650" w:rsidRPr="007C2763">
              <w:rPr>
                <w:rFonts w:ascii="Arial" w:hAnsi="Arial" w:cs="Arial"/>
                <w:sz w:val="24"/>
                <w:szCs w:val="24"/>
              </w:rPr>
              <w:t xml:space="preserve"> 24-п</w:t>
            </w:r>
          </w:p>
        </w:tc>
      </w:tr>
    </w:tbl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ОБ УТВЕРЖДЕНИИ ПОЛОЖЕНИЯ О МЕЖВЕДОМСТВЕННОЙ</w:t>
      </w:r>
    </w:p>
    <w:p w:rsidR="003075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КОМИССИИ ПО ОЦЕНКЕ И ОБСЛЕДОВАНИЮ ПОМЕЩЕНИЯ</w:t>
      </w:r>
    </w:p>
    <w:p w:rsidR="003075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В ЦЕЛЯХ ПРИЗНАНИЯ ЕГО ЖИЛЫМ ПОМЕЩЕНИЕМ, ЖИЛОГО</w:t>
      </w:r>
    </w:p>
    <w:p w:rsidR="003075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ПОМЕЩЕНИЯ ПРИГОДНЫМ (НЕПРИГОДНЫМ) ДЛЯ</w:t>
      </w:r>
    </w:p>
    <w:p w:rsidR="003075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ПРОЖИВАНИЯ ГРАЖДАН, А ТАКЖЕ МНОГОКВАРТИРНОГО</w:t>
      </w:r>
    </w:p>
    <w:p w:rsidR="00732619" w:rsidRPr="007C2763" w:rsidRDefault="00D15483" w:rsidP="00D1548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C2763">
        <w:rPr>
          <w:rFonts w:ascii="Arial" w:hAnsi="Arial" w:cs="Arial"/>
          <w:sz w:val="28"/>
          <w:szCs w:val="28"/>
        </w:rPr>
        <w:t>ДОМА В ЦЕЛЯХ ПРИЗНАНИЯ ЕГО АВАРИЙНЫМ И ПОДЛЕЖАЩИМ СНОСУ ИЛИ РЕКОНСТРУКЦИИ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7C2763" w:rsidRDefault="00732619" w:rsidP="00F710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C2763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8" w:history="1">
        <w:r w:rsidRPr="007C2763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7C2763">
        <w:rPr>
          <w:rFonts w:ascii="Arial" w:hAnsi="Arial" w:cs="Arial"/>
          <w:b w:val="0"/>
          <w:sz w:val="24"/>
          <w:szCs w:val="24"/>
        </w:rPr>
        <w:t xml:space="preserve"> Российской Федерации, </w:t>
      </w:r>
      <w:r w:rsidR="00D46186" w:rsidRPr="007C2763">
        <w:rPr>
          <w:rFonts w:ascii="Arial" w:hAnsi="Arial" w:cs="Arial"/>
          <w:b w:val="0"/>
          <w:sz w:val="24"/>
          <w:szCs w:val="24"/>
        </w:rPr>
        <w:t>частями 1, 3 статьи 14 Федерального</w:t>
      </w:r>
      <w:r w:rsidRPr="007C2763">
        <w:rPr>
          <w:rFonts w:ascii="Arial" w:hAnsi="Arial" w:cs="Arial"/>
          <w:b w:val="0"/>
          <w:sz w:val="24"/>
          <w:szCs w:val="24"/>
        </w:rPr>
        <w:t xml:space="preserve"> </w:t>
      </w:r>
      <w:r w:rsidR="00D46186" w:rsidRPr="007C2763">
        <w:rPr>
          <w:rFonts w:ascii="Arial" w:hAnsi="Arial" w:cs="Arial"/>
          <w:b w:val="0"/>
          <w:sz w:val="24"/>
          <w:szCs w:val="24"/>
        </w:rPr>
        <w:t xml:space="preserve">закона </w:t>
      </w:r>
      <w:r w:rsidRPr="007C2763">
        <w:rPr>
          <w:rFonts w:ascii="Arial" w:hAnsi="Arial" w:cs="Arial"/>
          <w:b w:val="0"/>
          <w:sz w:val="24"/>
          <w:szCs w:val="24"/>
        </w:rPr>
        <w:t xml:space="preserve">от 06.10.2003 № 131-ФЗ </w:t>
      </w:r>
      <w:r w:rsidR="005854FD" w:rsidRPr="007C2763">
        <w:rPr>
          <w:rFonts w:ascii="Arial" w:hAnsi="Arial" w:cs="Arial"/>
          <w:b w:val="0"/>
          <w:sz w:val="24"/>
          <w:szCs w:val="24"/>
        </w:rPr>
        <w:t>«</w:t>
      </w:r>
      <w:r w:rsidRPr="007C2763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54FD" w:rsidRPr="007C2763">
        <w:rPr>
          <w:rFonts w:ascii="Arial" w:hAnsi="Arial" w:cs="Arial"/>
          <w:b w:val="0"/>
          <w:sz w:val="24"/>
          <w:szCs w:val="24"/>
        </w:rPr>
        <w:t>»</w:t>
      </w:r>
      <w:r w:rsidRPr="007C2763">
        <w:rPr>
          <w:rFonts w:ascii="Arial" w:hAnsi="Arial" w:cs="Arial"/>
          <w:b w:val="0"/>
          <w:sz w:val="24"/>
          <w:szCs w:val="24"/>
        </w:rPr>
        <w:t xml:space="preserve">, </w:t>
      </w:r>
      <w:r w:rsidR="00D46186" w:rsidRPr="007C2763">
        <w:rPr>
          <w:rFonts w:ascii="Arial" w:hAnsi="Arial" w:cs="Arial"/>
          <w:b w:val="0"/>
          <w:sz w:val="24"/>
          <w:szCs w:val="24"/>
        </w:rPr>
        <w:t xml:space="preserve">подпунктом «в» пункта 1 статьи 1 Закона Красноярского края от 15.10.2015 № 9-3724 «О закреплении вопросов местного значении за сельскими поселениями Красноярского края», </w:t>
      </w:r>
      <w:hyperlink r:id="rId9" w:history="1">
        <w:r w:rsidR="00D46186" w:rsidRPr="007C2763">
          <w:rPr>
            <w:rFonts w:ascii="Arial" w:hAnsi="Arial" w:cs="Arial"/>
            <w:b w:val="0"/>
            <w:sz w:val="24"/>
            <w:szCs w:val="24"/>
          </w:rPr>
          <w:t>П</w:t>
        </w:r>
        <w:r w:rsidRPr="007C2763">
          <w:rPr>
            <w:rFonts w:ascii="Arial" w:hAnsi="Arial" w:cs="Arial"/>
            <w:b w:val="0"/>
            <w:sz w:val="24"/>
            <w:szCs w:val="24"/>
          </w:rPr>
          <w:t>остановлением</w:t>
        </w:r>
      </w:hyperlink>
      <w:r w:rsidRPr="007C2763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</w:t>
      </w:r>
      <w:r w:rsidR="00F710CD" w:rsidRPr="007C2763">
        <w:rPr>
          <w:rFonts w:ascii="Arial" w:hAnsi="Arial" w:cs="Arial"/>
          <w:b w:val="0"/>
          <w:sz w:val="24"/>
          <w:szCs w:val="24"/>
        </w:rPr>
        <w:t xml:space="preserve"> </w:t>
      </w:r>
      <w:r w:rsidR="005854FD" w:rsidRPr="007C2763">
        <w:rPr>
          <w:rFonts w:ascii="Arial" w:hAnsi="Arial" w:cs="Arial"/>
          <w:b w:val="0"/>
          <w:sz w:val="24"/>
          <w:szCs w:val="24"/>
        </w:rPr>
        <w:t>«</w:t>
      </w:r>
      <w:r w:rsidR="00F710CD" w:rsidRPr="007C2763">
        <w:rPr>
          <w:rFonts w:ascii="Arial" w:hAnsi="Arial" w:cs="Arial"/>
          <w:b w:val="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7C2763">
        <w:rPr>
          <w:rFonts w:ascii="Arial" w:hAnsi="Arial" w:cs="Arial"/>
          <w:b w:val="0"/>
          <w:sz w:val="24"/>
          <w:szCs w:val="24"/>
        </w:rPr>
        <w:t>,</w:t>
      </w:r>
      <w:r w:rsidR="00A9485E" w:rsidRPr="007C2763">
        <w:rPr>
          <w:rFonts w:ascii="Arial" w:hAnsi="Arial" w:cs="Arial"/>
          <w:b w:val="0"/>
          <w:sz w:val="24"/>
          <w:szCs w:val="24"/>
        </w:rPr>
        <w:t xml:space="preserve"> </w:t>
      </w:r>
      <w:r w:rsidR="00A9485E" w:rsidRPr="007C2763">
        <w:rPr>
          <w:rFonts w:ascii="Arial" w:hAnsi="Arial" w:cs="Arial"/>
          <w:b w:val="0"/>
          <w:bCs/>
          <w:sz w:val="24"/>
          <w:szCs w:val="24"/>
        </w:rPr>
        <w:t>садового дома жилым домом и жилого дома садовым домом</w:t>
      </w:r>
      <w:r w:rsidR="005854FD" w:rsidRPr="007C2763">
        <w:rPr>
          <w:rFonts w:ascii="Arial" w:hAnsi="Arial" w:cs="Arial"/>
          <w:b w:val="0"/>
          <w:sz w:val="24"/>
          <w:szCs w:val="24"/>
        </w:rPr>
        <w:t>»</w:t>
      </w:r>
      <w:r w:rsidRPr="007C2763">
        <w:rPr>
          <w:rFonts w:ascii="Arial" w:hAnsi="Arial" w:cs="Arial"/>
          <w:b w:val="0"/>
          <w:sz w:val="24"/>
          <w:szCs w:val="24"/>
        </w:rPr>
        <w:t xml:space="preserve">, </w:t>
      </w:r>
      <w:r w:rsidR="00D46186" w:rsidRPr="007C2763">
        <w:rPr>
          <w:rFonts w:ascii="Arial" w:hAnsi="Arial" w:cs="Arial"/>
          <w:b w:val="0"/>
          <w:sz w:val="24"/>
          <w:szCs w:val="24"/>
        </w:rPr>
        <w:t>руководствуясь статьями 7, 29 Устава Новинского сельсовета Рыбинского района Красноярского края,</w:t>
      </w:r>
      <w:r w:rsidR="00D46186" w:rsidRPr="007C2763">
        <w:rPr>
          <w:rFonts w:ascii="Arial" w:hAnsi="Arial" w:cs="Arial"/>
          <w:sz w:val="24"/>
          <w:szCs w:val="24"/>
        </w:rPr>
        <w:t xml:space="preserve"> ПОСТАНОВЛЯЮ</w:t>
      </w:r>
      <w:r w:rsidR="00307519" w:rsidRPr="007C2763">
        <w:rPr>
          <w:rFonts w:ascii="Arial" w:hAnsi="Arial" w:cs="Arial"/>
          <w:sz w:val="24"/>
          <w:szCs w:val="24"/>
        </w:rPr>
        <w:t>:</w:t>
      </w:r>
    </w:p>
    <w:p w:rsidR="00307519" w:rsidRPr="007C2763" w:rsidRDefault="00307519" w:rsidP="00961075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1.</w:t>
      </w:r>
      <w:r w:rsidRPr="007C2763">
        <w:rPr>
          <w:rFonts w:ascii="Arial" w:hAnsi="Arial" w:cs="Arial"/>
          <w:sz w:val="24"/>
          <w:szCs w:val="24"/>
        </w:rPr>
        <w:t xml:space="preserve">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87693E" w:rsidRPr="007C2763">
        <w:rPr>
          <w:rFonts w:ascii="Arial" w:hAnsi="Arial" w:cs="Arial"/>
          <w:sz w:val="24"/>
          <w:szCs w:val="24"/>
        </w:rPr>
        <w:t xml:space="preserve"> </w:t>
      </w:r>
      <w:r w:rsidR="00D46186" w:rsidRPr="007C2763">
        <w:rPr>
          <w:rFonts w:ascii="Arial" w:hAnsi="Arial" w:cs="Arial"/>
          <w:sz w:val="24"/>
          <w:szCs w:val="24"/>
        </w:rPr>
        <w:t>согласно Приложению № 1 к настоящему Постановлению</w:t>
      </w:r>
      <w:r w:rsidRPr="007C2763">
        <w:rPr>
          <w:rFonts w:ascii="Arial" w:hAnsi="Arial" w:cs="Arial"/>
          <w:sz w:val="24"/>
          <w:szCs w:val="24"/>
        </w:rPr>
        <w:t>.</w:t>
      </w:r>
    </w:p>
    <w:p w:rsidR="00D46186" w:rsidRPr="007C2763" w:rsidRDefault="00307519" w:rsidP="00D4618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2.</w:t>
      </w:r>
      <w:r w:rsidRPr="007C2763">
        <w:rPr>
          <w:rFonts w:ascii="Arial" w:hAnsi="Arial" w:cs="Arial"/>
          <w:sz w:val="24"/>
          <w:szCs w:val="24"/>
        </w:rPr>
        <w:t xml:space="preserve"> Утвердить состав межведомственной </w:t>
      </w:r>
      <w:r w:rsidR="00293FB7" w:rsidRPr="007C2763">
        <w:rPr>
          <w:rFonts w:ascii="Arial" w:hAnsi="Arial" w:cs="Arial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61075" w:rsidRPr="007C2763">
        <w:rPr>
          <w:rFonts w:ascii="Arial" w:hAnsi="Arial" w:cs="Arial"/>
          <w:sz w:val="24"/>
          <w:szCs w:val="24"/>
        </w:rPr>
        <w:t xml:space="preserve"> </w:t>
      </w:r>
      <w:r w:rsidR="00D46186" w:rsidRPr="007C2763">
        <w:rPr>
          <w:rFonts w:ascii="Arial" w:hAnsi="Arial" w:cs="Arial"/>
          <w:sz w:val="24"/>
          <w:szCs w:val="24"/>
        </w:rPr>
        <w:t>согласно Приложению № 2 к настоящему Постановлению</w:t>
      </w:r>
      <w:r w:rsidRPr="007C2763">
        <w:rPr>
          <w:rFonts w:ascii="Arial" w:hAnsi="Arial" w:cs="Arial"/>
          <w:sz w:val="24"/>
          <w:szCs w:val="24"/>
        </w:rPr>
        <w:t>.</w:t>
      </w:r>
    </w:p>
    <w:p w:rsidR="00D46186" w:rsidRPr="007C2763" w:rsidRDefault="00D46186" w:rsidP="00D46186">
      <w:pPr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3.</w:t>
      </w:r>
      <w:r w:rsidRPr="007C2763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издании «Вести села»</w:t>
      </w:r>
      <w:r w:rsidRPr="007C2763">
        <w:rPr>
          <w:rFonts w:ascii="Arial" w:hAnsi="Arial" w:cs="Arial"/>
          <w:i/>
          <w:sz w:val="24"/>
          <w:szCs w:val="24"/>
        </w:rPr>
        <w:t>.</w:t>
      </w:r>
    </w:p>
    <w:p w:rsidR="00D46186" w:rsidRPr="007C2763" w:rsidRDefault="00D46186" w:rsidP="00D4618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4. </w:t>
      </w:r>
      <w:r w:rsidRPr="007C2763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46186" w:rsidRPr="007C2763" w:rsidRDefault="00D46186" w:rsidP="00D4618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5. </w:t>
      </w:r>
      <w:r w:rsidRPr="007C276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46186" w:rsidRPr="007C2763" w:rsidRDefault="00D46186" w:rsidP="00D46186">
      <w:pPr>
        <w:pStyle w:val="a5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:rsidR="00D46186" w:rsidRPr="007C2763" w:rsidRDefault="00D46186" w:rsidP="00D46186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46186" w:rsidRPr="007C2763" w:rsidTr="00EF26B8">
        <w:tc>
          <w:tcPr>
            <w:tcW w:w="4785" w:type="dxa"/>
          </w:tcPr>
          <w:p w:rsidR="00D46186" w:rsidRPr="007C2763" w:rsidRDefault="00D46186" w:rsidP="00EF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763">
              <w:rPr>
                <w:rFonts w:ascii="Arial" w:hAnsi="Arial" w:cs="Arial"/>
                <w:sz w:val="24"/>
                <w:szCs w:val="24"/>
              </w:rPr>
              <w:t>Глава Новинского сельсовета</w:t>
            </w:r>
          </w:p>
        </w:tc>
        <w:tc>
          <w:tcPr>
            <w:tcW w:w="4786" w:type="dxa"/>
          </w:tcPr>
          <w:p w:rsidR="00D46186" w:rsidRPr="007C2763" w:rsidRDefault="00D46186" w:rsidP="00EF26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C2763">
              <w:rPr>
                <w:rFonts w:ascii="Arial" w:hAnsi="Arial" w:cs="Arial"/>
                <w:color w:val="000000"/>
                <w:sz w:val="24"/>
                <w:szCs w:val="24"/>
              </w:rPr>
              <w:t>Л.Н. Репш</w:t>
            </w:r>
          </w:p>
          <w:p w:rsidR="00D46186" w:rsidRPr="007C2763" w:rsidRDefault="00D46186" w:rsidP="00EF2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519" w:rsidRPr="007C2763" w:rsidRDefault="00307519" w:rsidP="007C2763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87693E" w:rsidRPr="007C2763" w:rsidRDefault="007C2763" w:rsidP="007C2763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>
        <w:rPr>
          <w:rFonts w:ascii="Arial" w:hAnsi="Arial" w:cs="Arial"/>
          <w:sz w:val="24"/>
          <w:szCs w:val="24"/>
        </w:rPr>
        <w:t xml:space="preserve">                 </w:t>
      </w:r>
    </w:p>
    <w:p w:rsidR="00DE2B6D" w:rsidRPr="007C2763" w:rsidRDefault="00DE2B6D" w:rsidP="000E7756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93FB7" w:rsidRPr="007C2763" w:rsidRDefault="00293FB7" w:rsidP="000E7756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7C2763">
        <w:rPr>
          <w:rFonts w:ascii="Arial" w:hAnsi="Arial" w:cs="Arial"/>
          <w:i/>
          <w:sz w:val="24"/>
          <w:szCs w:val="24"/>
        </w:rPr>
        <w:t xml:space="preserve">        </w:t>
      </w:r>
      <w:r w:rsidR="000E7756" w:rsidRPr="007C2763">
        <w:rPr>
          <w:rFonts w:ascii="Arial" w:hAnsi="Arial" w:cs="Arial"/>
          <w:sz w:val="24"/>
          <w:szCs w:val="24"/>
        </w:rPr>
        <w:t>к</w:t>
      </w:r>
      <w:r w:rsidRPr="007C2763">
        <w:rPr>
          <w:rFonts w:ascii="Arial" w:hAnsi="Arial" w:cs="Arial"/>
          <w:i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Постановлени</w:t>
      </w:r>
      <w:r w:rsidR="000E7756" w:rsidRPr="007C2763">
        <w:rPr>
          <w:rFonts w:ascii="Arial" w:hAnsi="Arial" w:cs="Arial"/>
          <w:sz w:val="24"/>
          <w:szCs w:val="24"/>
        </w:rPr>
        <w:t xml:space="preserve">ю </w:t>
      </w:r>
      <w:r w:rsidRPr="007C2763">
        <w:rPr>
          <w:rFonts w:ascii="Arial" w:hAnsi="Arial" w:cs="Arial"/>
          <w:sz w:val="24"/>
          <w:szCs w:val="24"/>
        </w:rPr>
        <w:t>администрации</w:t>
      </w:r>
      <w:r w:rsidRPr="007C2763">
        <w:rPr>
          <w:rFonts w:ascii="Arial" w:hAnsi="Arial" w:cs="Arial"/>
          <w:i/>
          <w:sz w:val="24"/>
          <w:szCs w:val="24"/>
        </w:rPr>
        <w:t xml:space="preserve"> </w:t>
      </w:r>
    </w:p>
    <w:p w:rsidR="00293FB7" w:rsidRPr="007C2763" w:rsidRDefault="00293FB7" w:rsidP="000E7756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C2763">
        <w:rPr>
          <w:rFonts w:ascii="Arial" w:hAnsi="Arial" w:cs="Arial"/>
          <w:iCs/>
          <w:sz w:val="24"/>
          <w:szCs w:val="24"/>
        </w:rPr>
        <w:t xml:space="preserve">    </w:t>
      </w:r>
      <w:r w:rsidR="00D46186" w:rsidRPr="007C2763">
        <w:rPr>
          <w:rFonts w:ascii="Arial" w:hAnsi="Arial" w:cs="Arial"/>
          <w:iCs/>
          <w:sz w:val="24"/>
          <w:szCs w:val="24"/>
        </w:rPr>
        <w:t xml:space="preserve">Новинского сельсовета </w:t>
      </w:r>
    </w:p>
    <w:p w:rsidR="00D46186" w:rsidRPr="007C2763" w:rsidRDefault="00D46186" w:rsidP="000E7756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C2763">
        <w:rPr>
          <w:rFonts w:ascii="Arial" w:hAnsi="Arial" w:cs="Arial"/>
          <w:iCs/>
          <w:sz w:val="24"/>
          <w:szCs w:val="24"/>
        </w:rPr>
        <w:t xml:space="preserve">от </w:t>
      </w:r>
      <w:r w:rsidR="00486650" w:rsidRPr="007C2763">
        <w:rPr>
          <w:rFonts w:ascii="Arial" w:hAnsi="Arial" w:cs="Arial"/>
          <w:iCs/>
          <w:sz w:val="24"/>
          <w:szCs w:val="24"/>
        </w:rPr>
        <w:t>20.08.2020</w:t>
      </w:r>
      <w:r w:rsidRPr="007C2763">
        <w:rPr>
          <w:rFonts w:ascii="Arial" w:hAnsi="Arial" w:cs="Arial"/>
          <w:iCs/>
          <w:sz w:val="24"/>
          <w:szCs w:val="24"/>
        </w:rPr>
        <w:t xml:space="preserve">      №</w:t>
      </w:r>
      <w:r w:rsidR="00486650" w:rsidRPr="007C2763">
        <w:rPr>
          <w:rFonts w:ascii="Arial" w:hAnsi="Arial" w:cs="Arial"/>
          <w:iCs/>
          <w:sz w:val="24"/>
          <w:szCs w:val="24"/>
        </w:rPr>
        <w:t>24-п</w:t>
      </w:r>
      <w:r w:rsidRPr="007C2763">
        <w:rPr>
          <w:rFonts w:ascii="Arial" w:hAnsi="Arial" w:cs="Arial"/>
          <w:iCs/>
          <w:sz w:val="24"/>
          <w:szCs w:val="24"/>
        </w:rPr>
        <w:t xml:space="preserve">  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«Об утверждении Положения о межведомственной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комиссии по оценке и обследованию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помещения в целях признания его жилым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помещением, жилого помещения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пригодным (непригодным) для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проживания граждан, а также многоквартирного </w:t>
      </w:r>
    </w:p>
    <w:p w:rsidR="00D46186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дома в целях признания его аварийным</w:t>
      </w:r>
    </w:p>
    <w:p w:rsidR="00DE2B6D" w:rsidRPr="007C2763" w:rsidRDefault="00D46186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 и подлежащим сносу или реконструкции</w:t>
      </w:r>
    </w:p>
    <w:p w:rsidR="00DE2B6D" w:rsidRPr="007C2763" w:rsidRDefault="00DE2B6D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Положение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D67DEA" w:rsidRPr="007C2763" w:rsidRDefault="00D67DEA" w:rsidP="0087693E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1</w:t>
      </w:r>
      <w:r w:rsidR="00D67DEA" w:rsidRPr="007C2763">
        <w:rPr>
          <w:rFonts w:ascii="Arial" w:hAnsi="Arial" w:cs="Arial"/>
          <w:b/>
          <w:sz w:val="24"/>
          <w:szCs w:val="24"/>
        </w:rPr>
        <w:t>. Общие положения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D67DEA" w:rsidP="009610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="00A9485E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</w:t>
      </w:r>
      <w:r w:rsidR="005854FD" w:rsidRPr="007C2763">
        <w:rPr>
          <w:rFonts w:ascii="Arial" w:hAnsi="Arial" w:cs="Arial"/>
          <w:sz w:val="24"/>
          <w:szCs w:val="24"/>
        </w:rPr>
        <w:t>«</w:t>
      </w:r>
      <w:r w:rsidRPr="007C2763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9485E" w:rsidRPr="007C2763">
        <w:rPr>
          <w:rFonts w:ascii="Arial" w:hAnsi="Arial" w:cs="Arial"/>
          <w:sz w:val="24"/>
          <w:szCs w:val="24"/>
        </w:rPr>
        <w:t xml:space="preserve">, </w:t>
      </w:r>
      <w:r w:rsidR="00A9485E" w:rsidRPr="007C2763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="005854FD" w:rsidRPr="007C2763">
        <w:rPr>
          <w:rFonts w:ascii="Arial" w:hAnsi="Arial" w:cs="Arial"/>
          <w:sz w:val="24"/>
          <w:szCs w:val="24"/>
        </w:rPr>
        <w:t>»</w:t>
      </w:r>
      <w:r w:rsidRPr="007C2763">
        <w:rPr>
          <w:rFonts w:ascii="Arial" w:hAnsi="Arial" w:cs="Arial"/>
          <w:sz w:val="24"/>
          <w:szCs w:val="24"/>
        </w:rPr>
        <w:t xml:space="preserve"> (далее – </w:t>
      </w:r>
      <w:bookmarkStart w:id="1" w:name="_Hlk33775899"/>
      <w:r w:rsidRPr="007C2763">
        <w:rPr>
          <w:rFonts w:ascii="Arial" w:hAnsi="Arial" w:cs="Arial"/>
          <w:sz w:val="24"/>
          <w:szCs w:val="24"/>
        </w:rPr>
        <w:t>Постановление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47</w:t>
      </w:r>
      <w:bookmarkEnd w:id="1"/>
      <w:r w:rsidRPr="007C2763">
        <w:rPr>
          <w:rFonts w:ascii="Arial" w:hAnsi="Arial" w:cs="Arial"/>
          <w:sz w:val="24"/>
          <w:szCs w:val="24"/>
        </w:rPr>
        <w:t xml:space="preserve">). </w:t>
      </w:r>
    </w:p>
    <w:p w:rsidR="00D67DEA" w:rsidRPr="007C2763" w:rsidRDefault="00D67DEA" w:rsidP="009610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обследования находящихся на территории </w:t>
      </w:r>
      <w:r w:rsidR="00D46186" w:rsidRPr="007C2763">
        <w:rPr>
          <w:rFonts w:ascii="Arial" w:hAnsi="Arial" w:cs="Arial"/>
          <w:sz w:val="24"/>
          <w:szCs w:val="24"/>
        </w:rPr>
        <w:t>Новинского сельсовета Рыбинского района Красноярского края</w:t>
      </w:r>
      <w:r w:rsidRPr="007C2763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961075" w:rsidRPr="007C2763">
        <w:rPr>
          <w:rFonts w:ascii="Arial" w:hAnsi="Arial" w:cs="Arial"/>
          <w:sz w:val="24"/>
          <w:szCs w:val="24"/>
        </w:rPr>
        <w:t>;</w:t>
      </w:r>
      <w:r w:rsidR="00A9485E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896F3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47 требованиям.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</w:t>
      </w:r>
      <w:r w:rsidR="000E7756" w:rsidRPr="007C2763">
        <w:rPr>
          <w:rFonts w:ascii="Arial" w:hAnsi="Arial" w:cs="Arial"/>
          <w:sz w:val="24"/>
          <w:szCs w:val="24"/>
        </w:rPr>
        <w:t>П</w:t>
      </w:r>
      <w:r w:rsidRPr="007C2763">
        <w:rPr>
          <w:rFonts w:ascii="Arial" w:hAnsi="Arial" w:cs="Arial"/>
          <w:sz w:val="24"/>
          <w:szCs w:val="24"/>
        </w:rPr>
        <w:t xml:space="preserve">остановлением </w:t>
      </w:r>
      <w:r w:rsidR="00A82DCE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Pr="007C2763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</w:t>
      </w:r>
      <w:r w:rsidR="000E7756" w:rsidRPr="007C2763">
        <w:rPr>
          <w:rFonts w:ascii="Arial" w:hAnsi="Arial" w:cs="Arial"/>
          <w:sz w:val="24"/>
          <w:szCs w:val="24"/>
        </w:rPr>
        <w:t>П</w:t>
      </w:r>
      <w:r w:rsidRPr="007C2763">
        <w:rPr>
          <w:rFonts w:ascii="Arial" w:hAnsi="Arial" w:cs="Arial"/>
          <w:sz w:val="24"/>
          <w:szCs w:val="24"/>
        </w:rPr>
        <w:t xml:space="preserve">остановлением </w:t>
      </w:r>
      <w:r w:rsidR="00A82DCE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Pr="007C2763">
        <w:rPr>
          <w:rFonts w:ascii="Arial" w:hAnsi="Arial" w:cs="Arial"/>
          <w:sz w:val="24"/>
          <w:szCs w:val="24"/>
        </w:rPr>
        <w:t xml:space="preserve">. </w:t>
      </w:r>
    </w:p>
    <w:p w:rsidR="00347B0C" w:rsidRPr="007C2763" w:rsidRDefault="00347B0C" w:rsidP="00347B0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="00A82DCE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="00A82DCE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="00A82DCE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</w:t>
      </w:r>
      <w:r w:rsidRPr="007C276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764F8" w:rsidRPr="007C2763" w:rsidRDefault="00896F36" w:rsidP="00C764F8">
      <w:pPr>
        <w:adjustRightInd w:val="0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</w:t>
      </w:r>
      <w:r w:rsidR="00C764F8" w:rsidRPr="007C2763">
        <w:rPr>
          <w:rFonts w:ascii="Arial" w:eastAsiaTheme="minorHAnsi" w:hAnsi="Arial" w:cs="Arial"/>
          <w:sz w:val="24"/>
          <w:szCs w:val="24"/>
          <w:lang w:eastAsia="en-US"/>
        </w:rPr>
        <w:t>и с правом совещательного голоса</w:t>
      </w:r>
      <w:r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и подлежит уведомлению о времени и месте заседания комиссии </w:t>
      </w:r>
      <w:r w:rsidR="00C764F8" w:rsidRPr="007C2763">
        <w:rPr>
          <w:rFonts w:ascii="Arial" w:eastAsiaTheme="minorHAnsi" w:hAnsi="Arial" w:cs="Arial"/>
          <w:sz w:val="24"/>
          <w:szCs w:val="24"/>
          <w:lang w:eastAsia="en-US"/>
        </w:rPr>
        <w:t>путем направлен</w:t>
      </w:r>
      <w:r w:rsidR="00A82DCE" w:rsidRPr="007C2763">
        <w:rPr>
          <w:rFonts w:ascii="Arial" w:eastAsiaTheme="minorHAnsi" w:hAnsi="Arial" w:cs="Arial"/>
          <w:sz w:val="24"/>
          <w:szCs w:val="24"/>
          <w:lang w:eastAsia="en-US"/>
        </w:rPr>
        <w:t>ия уведомления заказным письмом.</w:t>
      </w:r>
    </w:p>
    <w:p w:rsidR="00D67DEA" w:rsidRPr="007C2763" w:rsidRDefault="00D67DEA" w:rsidP="008769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69-ФЗ </w:t>
      </w:r>
      <w:r w:rsidR="005854FD" w:rsidRPr="007C2763">
        <w:rPr>
          <w:rFonts w:ascii="Arial" w:hAnsi="Arial" w:cs="Arial"/>
          <w:sz w:val="24"/>
          <w:szCs w:val="24"/>
        </w:rPr>
        <w:t>«</w:t>
      </w:r>
      <w:r w:rsidRPr="007C2763">
        <w:rPr>
          <w:rFonts w:ascii="Arial" w:hAnsi="Arial" w:cs="Arial"/>
          <w:sz w:val="24"/>
          <w:szCs w:val="24"/>
        </w:rPr>
        <w:t>О пожарной безопасности</w:t>
      </w:r>
      <w:r w:rsidR="005854FD" w:rsidRPr="007C2763">
        <w:rPr>
          <w:rFonts w:ascii="Arial" w:hAnsi="Arial" w:cs="Arial"/>
          <w:sz w:val="24"/>
          <w:szCs w:val="24"/>
        </w:rPr>
        <w:t>»</w:t>
      </w:r>
      <w:r w:rsidRPr="007C2763">
        <w:rPr>
          <w:rFonts w:ascii="Arial" w:hAnsi="Arial" w:cs="Arial"/>
          <w:sz w:val="24"/>
          <w:szCs w:val="24"/>
        </w:rPr>
        <w:t>, постановлениями</w:t>
      </w:r>
      <w:r w:rsidR="00AB78C3" w:rsidRPr="007C2763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Pr="007C2763">
        <w:rPr>
          <w:rFonts w:ascii="Arial" w:hAnsi="Arial" w:cs="Arial"/>
          <w:sz w:val="24"/>
          <w:szCs w:val="24"/>
        </w:rPr>
        <w:t xml:space="preserve"> Федерации от 28.01.2006 №</w:t>
      </w:r>
      <w:r w:rsidR="00AB78C3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47 </w:t>
      </w:r>
      <w:r w:rsidR="005854FD" w:rsidRPr="007C2763">
        <w:rPr>
          <w:rFonts w:ascii="Arial" w:hAnsi="Arial" w:cs="Arial"/>
          <w:sz w:val="24"/>
          <w:szCs w:val="24"/>
        </w:rPr>
        <w:t>«</w:t>
      </w:r>
      <w:r w:rsidRPr="007C2763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7C2763">
        <w:rPr>
          <w:rFonts w:ascii="Arial" w:hAnsi="Arial" w:cs="Arial"/>
          <w:sz w:val="24"/>
          <w:szCs w:val="24"/>
        </w:rPr>
        <w:t>, садового дома жилым домом и жилого дома садовым домом</w:t>
      </w:r>
      <w:r w:rsidR="005854FD" w:rsidRPr="007C2763">
        <w:rPr>
          <w:rFonts w:ascii="Arial" w:hAnsi="Arial" w:cs="Arial"/>
          <w:sz w:val="24"/>
          <w:szCs w:val="24"/>
        </w:rPr>
        <w:t>»</w:t>
      </w:r>
      <w:r w:rsidR="00AB78C3" w:rsidRPr="007C2763">
        <w:rPr>
          <w:rFonts w:ascii="Arial" w:hAnsi="Arial" w:cs="Arial"/>
          <w:sz w:val="24"/>
          <w:szCs w:val="24"/>
        </w:rPr>
        <w:t>.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2</w:t>
      </w:r>
      <w:r w:rsidR="00D67DEA" w:rsidRPr="007C2763">
        <w:rPr>
          <w:rFonts w:ascii="Arial" w:hAnsi="Arial" w:cs="Arial"/>
          <w:b/>
          <w:sz w:val="24"/>
          <w:szCs w:val="24"/>
        </w:rPr>
        <w:t>. Задачи межведомственной комиссии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D67DEA" w:rsidRPr="007C2763" w:rsidRDefault="00D67DEA" w:rsidP="00585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E76D4B" w:rsidRPr="007C2763">
        <w:rPr>
          <w:rFonts w:ascii="Arial" w:hAnsi="Arial" w:cs="Arial"/>
          <w:sz w:val="24"/>
          <w:szCs w:val="24"/>
        </w:rPr>
        <w:t>Новинского сельсовета Рыбинского района Красноярского края</w:t>
      </w:r>
      <w:r w:rsidRPr="007C2763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7C2763" w:rsidRDefault="00D67DEA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</w:t>
      </w:r>
      <w:r w:rsidR="00E76D4B" w:rsidRPr="007C2763">
        <w:rPr>
          <w:rFonts w:ascii="Arial" w:hAnsi="Arial" w:cs="Arial"/>
          <w:sz w:val="24"/>
          <w:szCs w:val="24"/>
        </w:rPr>
        <w:t xml:space="preserve">                </w:t>
      </w:r>
      <w:r w:rsidRPr="007C2763">
        <w:rPr>
          <w:rFonts w:ascii="Arial" w:hAnsi="Arial" w:cs="Arial"/>
          <w:sz w:val="24"/>
          <w:szCs w:val="24"/>
        </w:rPr>
        <w:t xml:space="preserve"> от 28.01.2006 №</w:t>
      </w:r>
      <w:r w:rsidR="00680CF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47 требованиям. 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</w:t>
      </w:r>
      <w:r w:rsidR="00E76D4B" w:rsidRPr="007C2763">
        <w:rPr>
          <w:rFonts w:ascii="Arial" w:hAnsi="Arial" w:cs="Arial"/>
          <w:sz w:val="24"/>
          <w:szCs w:val="24"/>
        </w:rPr>
        <w:t>Новинского сельсовета Рыбинского района Красноярского края</w:t>
      </w:r>
      <w:r w:rsidRPr="007C2763">
        <w:rPr>
          <w:rFonts w:ascii="Arial" w:hAnsi="Arial" w:cs="Arial"/>
          <w:sz w:val="24"/>
          <w:szCs w:val="24"/>
        </w:rPr>
        <w:t xml:space="preserve"> на заседаниях межведомственной комиссии. 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3</w:t>
      </w:r>
      <w:r w:rsidR="00D67DEA" w:rsidRPr="007C2763">
        <w:rPr>
          <w:rFonts w:ascii="Arial" w:hAnsi="Arial" w:cs="Arial"/>
          <w:b/>
          <w:sz w:val="24"/>
          <w:szCs w:val="24"/>
        </w:rPr>
        <w:t>. Основные функции межведомственной комиссии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D67DEA" w:rsidP="00E76D4B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7C2763">
        <w:rPr>
          <w:rFonts w:ascii="Arial" w:hAnsi="Arial" w:cs="Arial"/>
          <w:sz w:val="24"/>
          <w:szCs w:val="24"/>
        </w:rPr>
        <w:t>,</w:t>
      </w:r>
      <w:r w:rsidR="00AB113D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42 Положения </w:t>
      </w:r>
      <w:r w:rsidR="005860A4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5860A4" w:rsidRPr="007C276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домом и жилого дома садовым домом, утвержденного</w:t>
      </w:r>
      <w:r w:rsidR="005860A4" w:rsidRPr="007C2763"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  <w:r w:rsidR="005860A4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76D4B" w:rsidRPr="007C2763" w:rsidRDefault="00D67DEA" w:rsidP="00E76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D67DEA" w:rsidRPr="007C2763" w:rsidRDefault="00D67DEA" w:rsidP="00E76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5E7628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7C2763">
        <w:rPr>
          <w:rFonts w:ascii="Arial" w:hAnsi="Arial" w:cs="Arial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47 требованиям.</w:t>
      </w:r>
    </w:p>
    <w:p w:rsidR="00D67DEA" w:rsidRPr="007C2763" w:rsidRDefault="00D67DEA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3.4. Обследование и оценка соответствия помещений и многоквартирных домов установленным в Постановлении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47 требованиям. 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4</w:t>
      </w:r>
      <w:r w:rsidR="00D67DEA" w:rsidRPr="007C2763">
        <w:rPr>
          <w:rFonts w:ascii="Arial" w:hAnsi="Arial" w:cs="Arial"/>
          <w:b/>
          <w:sz w:val="24"/>
          <w:szCs w:val="24"/>
        </w:rPr>
        <w:t>. Документы для рассмотрения межведомственной комиссией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7C2763" w:rsidRDefault="00D67DEA" w:rsidP="00D67DE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Pr="007C2763" w:rsidRDefault="00D67DEA" w:rsidP="005860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7C2763" w:rsidRDefault="00D67DEA" w:rsidP="005860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д) заключение </w:t>
      </w:r>
      <w:r w:rsidR="005860A4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7C2763">
        <w:rPr>
          <w:rFonts w:ascii="Arial" w:hAnsi="Arial" w:cs="Arial"/>
          <w:sz w:val="24"/>
          <w:szCs w:val="24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47 требованиям; </w:t>
      </w:r>
    </w:p>
    <w:p w:rsidR="00D67DEA" w:rsidRPr="007C2763" w:rsidRDefault="00D67DEA" w:rsidP="00F70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097B77" w:rsidRPr="007C2763" w:rsidRDefault="00D67DEA" w:rsidP="00097B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 w:rsidRPr="007C2763">
        <w:rPr>
          <w:rFonts w:ascii="Arial" w:hAnsi="Arial" w:cs="Arial"/>
          <w:sz w:val="24"/>
          <w:szCs w:val="24"/>
        </w:rPr>
        <w:t>«</w:t>
      </w:r>
      <w:r w:rsidRPr="007C2763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5854FD" w:rsidRPr="007C2763">
        <w:rPr>
          <w:rFonts w:ascii="Arial" w:hAnsi="Arial" w:cs="Arial"/>
          <w:sz w:val="24"/>
          <w:szCs w:val="24"/>
        </w:rPr>
        <w:t>»</w:t>
      </w:r>
      <w:r w:rsidR="00E76D4B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или посредством многофункционального центра предоставления государственных и </w:t>
      </w:r>
      <w:r w:rsidRPr="007C2763">
        <w:rPr>
          <w:rFonts w:ascii="Arial" w:hAnsi="Arial" w:cs="Arial"/>
          <w:sz w:val="24"/>
          <w:szCs w:val="24"/>
        </w:rPr>
        <w:lastRenderedPageBreak/>
        <w:t>муниципальных услуг.</w:t>
      </w:r>
    </w:p>
    <w:p w:rsidR="00097B77" w:rsidRPr="007C2763" w:rsidRDefault="00097B77" w:rsidP="00097B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7C2763">
        <w:rPr>
          <w:rFonts w:ascii="Arial" w:hAnsi="Arial" w:cs="Arial"/>
          <w:sz w:val="24"/>
          <w:szCs w:val="24"/>
        </w:rPr>
        <w:t>4.3. Заявитель также вправе по своей инициативе представить в комиссию документы и информацию, указанные в пункте 45(2) Положения.</w:t>
      </w:r>
    </w:p>
    <w:p w:rsidR="00097B77" w:rsidRPr="007C2763" w:rsidRDefault="00097B77" w:rsidP="0000276B">
      <w:pPr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4.4.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</w:t>
      </w:r>
      <w:r w:rsidR="0000276B" w:rsidRPr="007C2763">
        <w:rPr>
          <w:rFonts w:ascii="Arial" w:hAnsi="Arial" w:cs="Arial"/>
          <w:sz w:val="24"/>
          <w:szCs w:val="24"/>
        </w:rPr>
        <w:t>ния</w:t>
      </w:r>
      <w:r w:rsidRPr="007C2763">
        <w:rPr>
          <w:rFonts w:ascii="Arial" w:hAnsi="Arial" w:cs="Arial"/>
          <w:sz w:val="24"/>
          <w:szCs w:val="24"/>
        </w:rPr>
        <w:t xml:space="preserve"> представить документы, указанные в пункте 4.1 настоящего Положения.</w:t>
      </w:r>
    </w:p>
    <w:p w:rsidR="0000276B" w:rsidRPr="007C2763" w:rsidRDefault="0000276B" w:rsidP="0000276B">
      <w:pPr>
        <w:adjustRightInd w:val="0"/>
        <w:spacing w:before="20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4.5.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00276B" w:rsidRPr="007C2763" w:rsidRDefault="0000276B" w:rsidP="0000276B">
      <w:pPr>
        <w:adjustRightInd w:val="0"/>
        <w:spacing w:before="20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00276B" w:rsidRPr="007C2763" w:rsidRDefault="0000276B" w:rsidP="0000276B">
      <w:pPr>
        <w:adjustRightInd w:val="0"/>
        <w:spacing w:before="20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б) технический паспорт жилого помещения, а для нежилых помещений - технический план;</w:t>
      </w:r>
    </w:p>
    <w:p w:rsidR="0000276B" w:rsidRPr="007C2763" w:rsidRDefault="0000276B" w:rsidP="0000276B">
      <w:pPr>
        <w:adjustRightInd w:val="0"/>
        <w:spacing w:before="20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00276B" w:rsidRPr="007C2763" w:rsidRDefault="0000276B" w:rsidP="000027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276B" w:rsidRPr="007C2763" w:rsidRDefault="0000276B" w:rsidP="000027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76B" w:rsidRPr="007C2763" w:rsidRDefault="0000276B" w:rsidP="0000276B">
      <w:pPr>
        <w:adjustRightInd w:val="0"/>
        <w:spacing w:before="20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276B" w:rsidRPr="007C2763" w:rsidRDefault="0000276B" w:rsidP="00097B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bookmarkEnd w:id="2"/>
    <w:p w:rsidR="00097B77" w:rsidRPr="007C2763" w:rsidRDefault="00097B77" w:rsidP="00097B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660F5" w:rsidRPr="007C2763" w:rsidRDefault="00A2113D" w:rsidP="000660F5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5</w:t>
      </w:r>
      <w:r w:rsidR="00D67DEA" w:rsidRPr="007C2763">
        <w:rPr>
          <w:rFonts w:ascii="Arial" w:hAnsi="Arial" w:cs="Arial"/>
          <w:b/>
          <w:sz w:val="24"/>
          <w:szCs w:val="24"/>
        </w:rPr>
        <w:t>. Права межведомственной комиссии</w:t>
      </w:r>
    </w:p>
    <w:p w:rsidR="00A82DCE" w:rsidRPr="007C2763" w:rsidRDefault="00A82DCE" w:rsidP="000660F5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2113D" w:rsidP="000660F5">
      <w:pPr>
        <w:ind w:firstLine="709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5.1. </w:t>
      </w:r>
      <w:r w:rsidR="00D67DEA" w:rsidRPr="007C2763">
        <w:rPr>
          <w:rFonts w:ascii="Arial" w:hAnsi="Arial" w:cs="Arial"/>
          <w:sz w:val="24"/>
          <w:szCs w:val="24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="00E76D4B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Pr="007C2763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47 требованиям;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</w:t>
      </w:r>
      <w:r w:rsidR="00223D56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47 требованиям</w:t>
      </w:r>
      <w:r w:rsidR="006F42D7" w:rsidRPr="007C2763">
        <w:rPr>
          <w:rFonts w:ascii="Arial" w:hAnsi="Arial" w:cs="Arial"/>
          <w:sz w:val="24"/>
          <w:szCs w:val="24"/>
        </w:rPr>
        <w:t>.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A2113D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6</w:t>
      </w:r>
      <w:r w:rsidR="00D67DEA" w:rsidRPr="007C2763">
        <w:rPr>
          <w:rFonts w:ascii="Arial" w:hAnsi="Arial" w:cs="Arial"/>
          <w:b/>
          <w:sz w:val="24"/>
          <w:szCs w:val="24"/>
        </w:rPr>
        <w:t>. Организация деятельности межведомственной комиссии</w:t>
      </w:r>
    </w:p>
    <w:p w:rsidR="00AB113D" w:rsidRPr="007C2763" w:rsidRDefault="00AB113D" w:rsidP="000B5E91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67DEA" w:rsidRPr="007C2763" w:rsidRDefault="00D67DEA" w:rsidP="00AB113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hAnsi="Arial" w:cs="Arial"/>
          <w:sz w:val="24"/>
          <w:szCs w:val="24"/>
        </w:rPr>
        <w:lastRenderedPageBreak/>
        <w:t xml:space="preserve">6.1. Межведомственная комиссия </w:t>
      </w:r>
      <w:r w:rsidR="00486E73" w:rsidRPr="007C2763">
        <w:rPr>
          <w:rFonts w:ascii="Arial" w:eastAsiaTheme="minorHAnsi" w:hAnsi="Arial" w:cs="Arial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</w:t>
      </w:r>
      <w:r w:rsidR="000B5E91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</w:t>
      </w:r>
      <w:r w:rsidR="00AA39DC" w:rsidRPr="007C276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0B5E91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1082 </w:t>
      </w:r>
      <w:r w:rsidR="00AB113D" w:rsidRPr="007C27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5E91" w:rsidRPr="007C2763">
        <w:rPr>
          <w:rFonts w:ascii="Arial" w:eastAsiaTheme="minorHAnsi" w:hAnsi="Arial" w:cs="Arial"/>
          <w:sz w:val="24"/>
          <w:szCs w:val="24"/>
          <w:lang w:eastAsia="en-US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B113D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», </w:t>
      </w:r>
      <w:r w:rsidR="00486E73" w:rsidRPr="007C2763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="00486E73" w:rsidRPr="007C2763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7C2763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</w:p>
    <w:p w:rsidR="00D67DEA" w:rsidRPr="007C2763" w:rsidRDefault="00D67DEA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6.2. Председатель или заместитель председателя межведомственной комиссии сообщает </w:t>
      </w:r>
      <w:r w:rsidR="00E76D4B" w:rsidRPr="007C2763">
        <w:rPr>
          <w:rFonts w:ascii="Arial" w:hAnsi="Arial" w:cs="Arial"/>
          <w:sz w:val="24"/>
          <w:szCs w:val="24"/>
        </w:rPr>
        <w:t>в телефонном режиме</w:t>
      </w:r>
      <w:r w:rsidR="00914939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</w:t>
      </w:r>
      <w:r w:rsidR="00914939" w:rsidRPr="007C2763">
        <w:rPr>
          <w:rFonts w:ascii="Arial" w:hAnsi="Arial" w:cs="Arial"/>
          <w:sz w:val="24"/>
          <w:szCs w:val="24"/>
        </w:rPr>
        <w:t>4</w:t>
      </w:r>
      <w:r w:rsidRPr="007C2763">
        <w:rPr>
          <w:rFonts w:ascii="Arial" w:hAnsi="Arial" w:cs="Arial"/>
          <w:sz w:val="24"/>
          <w:szCs w:val="24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7C2763">
        <w:rPr>
          <w:rFonts w:ascii="Arial" w:hAnsi="Arial" w:cs="Arial"/>
          <w:sz w:val="24"/>
          <w:szCs w:val="24"/>
        </w:rPr>
        <w:t>4</w:t>
      </w:r>
      <w:r w:rsidRPr="007C2763">
        <w:rPr>
          <w:rFonts w:ascii="Arial" w:hAnsi="Arial" w:cs="Arial"/>
          <w:sz w:val="24"/>
          <w:szCs w:val="24"/>
        </w:rPr>
        <w:t xml:space="preserve"> настоящего Положения для рассмотрения и принятия решения.</w:t>
      </w:r>
    </w:p>
    <w:p w:rsidR="00D67DEA" w:rsidRPr="007C2763" w:rsidRDefault="00D67DEA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</w:t>
      </w:r>
      <w:r w:rsidR="00914939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помещению, и его пригодности для проживания;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lastRenderedPageBreak/>
        <w:t>- о выявлении оснований для признания помещения непригодным для проживания;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C7385D" w:rsidRPr="007C2763" w:rsidRDefault="00C7385D" w:rsidP="00C738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7C2763" w:rsidRDefault="00D67DEA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860A4" w:rsidRPr="007C2763" w:rsidRDefault="005860A4" w:rsidP="005860A4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2763">
        <w:rPr>
          <w:rFonts w:ascii="Arial" w:hAnsi="Arial" w:cs="Arial"/>
          <w:sz w:val="24"/>
          <w:szCs w:val="24"/>
        </w:rPr>
        <w:t xml:space="preserve">6.5.1. </w:t>
      </w:r>
      <w:r w:rsidRPr="007C2763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6.6. На основании полученного заключения</w:t>
      </w:r>
      <w:r w:rsidR="00E76D4B" w:rsidRPr="007C2763">
        <w:rPr>
          <w:rFonts w:ascii="Arial" w:hAnsi="Arial" w:cs="Arial"/>
          <w:sz w:val="24"/>
          <w:szCs w:val="24"/>
        </w:rPr>
        <w:t xml:space="preserve"> администрации Новинского сельсовета</w:t>
      </w:r>
      <w:r w:rsidRPr="007C2763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</w:t>
      </w:r>
      <w:r w:rsidR="00914939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A82DCE" w:rsidRPr="007C2763">
        <w:rPr>
          <w:rFonts w:ascii="Arial" w:hAnsi="Arial" w:cs="Arial"/>
          <w:sz w:val="24"/>
          <w:szCs w:val="24"/>
        </w:rPr>
        <w:t>Постановление администрации Новинского сельсовета</w:t>
      </w:r>
      <w:r w:rsidRPr="007C2763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7C2763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6.7. </w:t>
      </w:r>
      <w:r w:rsidR="00605721" w:rsidRPr="007C2763">
        <w:rPr>
          <w:rFonts w:ascii="Arial" w:hAnsi="Arial" w:cs="Arial"/>
          <w:sz w:val="24"/>
          <w:szCs w:val="24"/>
        </w:rPr>
        <w:t>Администрация Новинского сельсовета</w:t>
      </w:r>
      <w:r w:rsidRPr="007C2763">
        <w:rPr>
          <w:rFonts w:ascii="Arial" w:hAnsi="Arial" w:cs="Arial"/>
          <w:sz w:val="24"/>
          <w:szCs w:val="24"/>
        </w:rPr>
        <w:t xml:space="preserve"> в пятидневный срок со дня принятия решения, предусмотренного </w:t>
      </w:r>
      <w:hyperlink r:id="rId10" w:history="1">
        <w:r w:rsidRPr="007C276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7C2763">
        <w:rPr>
          <w:rFonts w:ascii="Arial" w:hAnsi="Arial" w:cs="Arial"/>
          <w:sz w:val="24"/>
          <w:szCs w:val="24"/>
        </w:rPr>
        <w:t xml:space="preserve"> настоящего раздела, направляет</w:t>
      </w:r>
      <w:r w:rsidR="00914939" w:rsidRPr="007C2763">
        <w:rPr>
          <w:rFonts w:ascii="Arial" w:hAnsi="Arial" w:cs="Arial"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 w:rsidR="005854FD" w:rsidRPr="007C2763">
        <w:rPr>
          <w:rFonts w:ascii="Arial" w:hAnsi="Arial" w:cs="Arial"/>
          <w:sz w:val="24"/>
          <w:szCs w:val="24"/>
        </w:rPr>
        <w:t>«</w:t>
      </w:r>
      <w:r w:rsidRPr="007C2763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5854FD" w:rsidRPr="007C2763">
        <w:rPr>
          <w:rFonts w:ascii="Arial" w:hAnsi="Arial" w:cs="Arial"/>
          <w:sz w:val="24"/>
          <w:szCs w:val="24"/>
        </w:rPr>
        <w:t>»</w:t>
      </w:r>
      <w:r w:rsidRPr="007C2763">
        <w:rPr>
          <w:rFonts w:ascii="Arial" w:hAnsi="Arial" w:cs="Arial"/>
          <w:sz w:val="24"/>
          <w:szCs w:val="24"/>
        </w:rPr>
        <w:t xml:space="preserve">, </w:t>
      </w:r>
      <w:r w:rsidR="00914939" w:rsidRPr="007C2763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</w:t>
      </w:r>
      <w:r w:rsidRPr="007C2763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D67DEA" w:rsidRPr="007C2763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</w:t>
      </w:r>
      <w:r w:rsidRPr="007C2763">
        <w:rPr>
          <w:rFonts w:ascii="Arial" w:hAnsi="Arial" w:cs="Arial"/>
          <w:sz w:val="24"/>
          <w:szCs w:val="24"/>
        </w:rPr>
        <w:lastRenderedPageBreak/>
        <w:t>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7C2763">
        <w:rPr>
          <w:rFonts w:ascii="Arial" w:hAnsi="Arial" w:cs="Arial"/>
          <w:sz w:val="24"/>
          <w:szCs w:val="24"/>
        </w:rPr>
        <w:t>.</w:t>
      </w:r>
    </w:p>
    <w:p w:rsidR="00D67DEA" w:rsidRPr="007C2763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7C2763" w:rsidRDefault="00EA7E9A" w:rsidP="00EA7E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D67DEA" w:rsidRPr="007C2763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6.1</w:t>
      </w:r>
      <w:r w:rsidR="00EA7E9A" w:rsidRPr="007C2763">
        <w:rPr>
          <w:rFonts w:ascii="Arial" w:hAnsi="Arial" w:cs="Arial"/>
          <w:sz w:val="24"/>
          <w:szCs w:val="24"/>
        </w:rPr>
        <w:t>1</w:t>
      </w:r>
      <w:r w:rsidRPr="007C2763">
        <w:rPr>
          <w:rFonts w:ascii="Arial" w:hAnsi="Arial" w:cs="Arial"/>
          <w:sz w:val="24"/>
          <w:szCs w:val="24"/>
        </w:rPr>
        <w:t>. Заседания межведомственной комиссии проводятся по мере поступления заявлений (заключений).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7</w:t>
      </w:r>
      <w:r w:rsidR="00D67DEA" w:rsidRPr="007C2763">
        <w:rPr>
          <w:rFonts w:ascii="Arial" w:hAnsi="Arial" w:cs="Arial"/>
          <w:b/>
          <w:sz w:val="24"/>
          <w:szCs w:val="24"/>
        </w:rPr>
        <w:t>. Прекращение деятельности межведомственной комиссии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7C2763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7.1. </w:t>
      </w:r>
      <w:r w:rsidR="00D67DEA" w:rsidRPr="007C2763">
        <w:rPr>
          <w:rFonts w:ascii="Arial" w:hAnsi="Arial" w:cs="Arial"/>
          <w:sz w:val="24"/>
          <w:szCs w:val="24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A82DCE" w:rsidRPr="007C2763">
        <w:rPr>
          <w:rFonts w:ascii="Arial" w:hAnsi="Arial" w:cs="Arial"/>
          <w:sz w:val="24"/>
          <w:szCs w:val="24"/>
        </w:rPr>
        <w:t>на основании П</w:t>
      </w:r>
      <w:r w:rsidR="00D67DEA" w:rsidRPr="007C2763">
        <w:rPr>
          <w:rFonts w:ascii="Arial" w:hAnsi="Arial" w:cs="Arial"/>
          <w:sz w:val="24"/>
          <w:szCs w:val="24"/>
        </w:rPr>
        <w:t xml:space="preserve">остановления </w:t>
      </w:r>
      <w:r w:rsidR="00A82DCE" w:rsidRPr="007C2763">
        <w:rPr>
          <w:rFonts w:ascii="Arial" w:eastAsia="Calibri" w:hAnsi="Arial" w:cs="Arial"/>
          <w:sz w:val="24"/>
          <w:szCs w:val="24"/>
        </w:rPr>
        <w:t>Администрации Новинского сельсовета</w:t>
      </w:r>
      <w:r w:rsidR="00D67DEA" w:rsidRPr="007C2763">
        <w:rPr>
          <w:rFonts w:ascii="Arial" w:hAnsi="Arial" w:cs="Arial"/>
          <w:sz w:val="24"/>
          <w:szCs w:val="24"/>
        </w:rPr>
        <w:t>.</w:t>
      </w:r>
    </w:p>
    <w:p w:rsidR="00EA7E9A" w:rsidRPr="007C2763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7E9A" w:rsidRPr="007C2763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7E9A" w:rsidRPr="007C2763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7E9A" w:rsidRPr="007C2763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66B9" w:rsidRPr="007C2763" w:rsidRDefault="00F766B9" w:rsidP="0000276B">
      <w:pPr>
        <w:adjustRightInd w:val="0"/>
        <w:rPr>
          <w:rFonts w:ascii="Arial" w:hAnsi="Arial" w:cs="Arial"/>
          <w:i/>
          <w:sz w:val="24"/>
          <w:szCs w:val="24"/>
        </w:rPr>
      </w:pPr>
    </w:p>
    <w:p w:rsidR="00A82DCE" w:rsidRDefault="00A82DC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7C2763" w:rsidRPr="007C2763" w:rsidRDefault="007C2763" w:rsidP="007C2763">
      <w:pPr>
        <w:tabs>
          <w:tab w:val="left" w:pos="8205"/>
        </w:tabs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D46186" w:rsidRPr="007C2763" w:rsidRDefault="004461E7" w:rsidP="00D46186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46186" w:rsidRPr="007C2763">
        <w:rPr>
          <w:rFonts w:ascii="Arial" w:hAnsi="Arial" w:cs="Arial"/>
          <w:sz w:val="24"/>
          <w:szCs w:val="24"/>
        </w:rPr>
        <w:t>Приложение № 2</w:t>
      </w:r>
    </w:p>
    <w:p w:rsidR="00D46186" w:rsidRPr="007C2763" w:rsidRDefault="00D46186" w:rsidP="00D46186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7C2763">
        <w:rPr>
          <w:rFonts w:ascii="Arial" w:hAnsi="Arial" w:cs="Arial"/>
          <w:i/>
          <w:sz w:val="24"/>
          <w:szCs w:val="24"/>
        </w:rPr>
        <w:t xml:space="preserve">        </w:t>
      </w:r>
      <w:r w:rsidRPr="007C2763">
        <w:rPr>
          <w:rFonts w:ascii="Arial" w:hAnsi="Arial" w:cs="Arial"/>
          <w:sz w:val="24"/>
          <w:szCs w:val="24"/>
        </w:rPr>
        <w:t>к</w:t>
      </w:r>
      <w:r w:rsidRPr="007C2763">
        <w:rPr>
          <w:rFonts w:ascii="Arial" w:hAnsi="Arial" w:cs="Arial"/>
          <w:i/>
          <w:sz w:val="24"/>
          <w:szCs w:val="24"/>
        </w:rPr>
        <w:t xml:space="preserve"> </w:t>
      </w:r>
      <w:r w:rsidRPr="007C2763">
        <w:rPr>
          <w:rFonts w:ascii="Arial" w:hAnsi="Arial" w:cs="Arial"/>
          <w:sz w:val="24"/>
          <w:szCs w:val="24"/>
        </w:rPr>
        <w:t>Постановлению администрации</w:t>
      </w:r>
      <w:r w:rsidRPr="007C2763">
        <w:rPr>
          <w:rFonts w:ascii="Arial" w:hAnsi="Arial" w:cs="Arial"/>
          <w:i/>
          <w:sz w:val="24"/>
          <w:szCs w:val="24"/>
        </w:rPr>
        <w:t xml:space="preserve"> </w:t>
      </w:r>
    </w:p>
    <w:p w:rsidR="00D46186" w:rsidRPr="007C2763" w:rsidRDefault="00D46186" w:rsidP="00D46186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C2763">
        <w:rPr>
          <w:rFonts w:ascii="Arial" w:hAnsi="Arial" w:cs="Arial"/>
          <w:iCs/>
          <w:sz w:val="24"/>
          <w:szCs w:val="24"/>
        </w:rPr>
        <w:t xml:space="preserve">    Новинского сельсовета </w:t>
      </w:r>
    </w:p>
    <w:p w:rsidR="00D46186" w:rsidRPr="007C2763" w:rsidRDefault="00486650" w:rsidP="00D46186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7C2763">
        <w:rPr>
          <w:rFonts w:ascii="Arial" w:hAnsi="Arial" w:cs="Arial"/>
          <w:iCs/>
          <w:sz w:val="24"/>
          <w:szCs w:val="24"/>
        </w:rPr>
        <w:t>о</w:t>
      </w:r>
      <w:r w:rsidR="00D46186" w:rsidRPr="007C2763">
        <w:rPr>
          <w:rFonts w:ascii="Arial" w:hAnsi="Arial" w:cs="Arial"/>
          <w:iCs/>
          <w:sz w:val="24"/>
          <w:szCs w:val="24"/>
        </w:rPr>
        <w:t>т</w:t>
      </w:r>
      <w:r w:rsidRPr="007C2763">
        <w:rPr>
          <w:rFonts w:ascii="Arial" w:hAnsi="Arial" w:cs="Arial"/>
          <w:iCs/>
          <w:sz w:val="24"/>
          <w:szCs w:val="24"/>
        </w:rPr>
        <w:t xml:space="preserve"> 20.08.2020</w:t>
      </w:r>
      <w:r w:rsidR="00D46186" w:rsidRPr="007C2763">
        <w:rPr>
          <w:rFonts w:ascii="Arial" w:hAnsi="Arial" w:cs="Arial"/>
          <w:iCs/>
          <w:sz w:val="24"/>
          <w:szCs w:val="24"/>
        </w:rPr>
        <w:t xml:space="preserve">       №</w:t>
      </w:r>
      <w:r w:rsidRPr="007C2763">
        <w:rPr>
          <w:rFonts w:ascii="Arial" w:hAnsi="Arial" w:cs="Arial"/>
          <w:iCs/>
          <w:sz w:val="24"/>
          <w:szCs w:val="24"/>
        </w:rPr>
        <w:t>24-п</w:t>
      </w:r>
      <w:r w:rsidR="00D46186" w:rsidRPr="007C2763">
        <w:rPr>
          <w:rFonts w:ascii="Arial" w:hAnsi="Arial" w:cs="Arial"/>
          <w:iCs/>
          <w:sz w:val="24"/>
          <w:szCs w:val="24"/>
        </w:rPr>
        <w:t xml:space="preserve">  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«Об утверждении Положения о межведомственной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комиссии по оценке и обследованию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помещения в целях признания его жилым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помещением, жилого помещения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пригодным (непригодным) для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проживания граждан, а также многоквартирного 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>дома в целях признания его аварийным</w:t>
      </w:r>
    </w:p>
    <w:p w:rsidR="00D46186" w:rsidRPr="007C2763" w:rsidRDefault="00D46186" w:rsidP="00D46186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7C2763">
        <w:rPr>
          <w:rFonts w:ascii="Arial" w:hAnsi="Arial" w:cs="Arial"/>
          <w:sz w:val="24"/>
          <w:szCs w:val="24"/>
        </w:rPr>
        <w:t xml:space="preserve"> и подлежащим сносу или реконструкции</w:t>
      </w:r>
    </w:p>
    <w:p w:rsidR="00D67DEA" w:rsidRPr="007C2763" w:rsidRDefault="00D67DEA" w:rsidP="00D46186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EA7E9A" w:rsidRPr="007C2763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7C2763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7C2763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Состав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EA7E9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D67DEA" w:rsidRPr="007C2763" w:rsidRDefault="00D67DEA" w:rsidP="00EA7E9A">
      <w:pPr>
        <w:jc w:val="center"/>
        <w:rPr>
          <w:rFonts w:ascii="Arial" w:hAnsi="Arial" w:cs="Arial"/>
          <w:b/>
          <w:sz w:val="24"/>
          <w:szCs w:val="24"/>
        </w:rPr>
      </w:pPr>
      <w:r w:rsidRPr="007C2763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D67DEA" w:rsidRPr="007C2763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7C2763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7C2763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7C2763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  <w:r w:rsidRPr="007C2763">
        <w:rPr>
          <w:rFonts w:ascii="Arial" w:hAnsi="Arial" w:cs="Arial"/>
          <w:sz w:val="24"/>
          <w:szCs w:val="24"/>
          <w:u w:val="single"/>
        </w:rPr>
        <w:t>Председатель комиссии:</w:t>
      </w:r>
      <w:r w:rsidRPr="007C2763">
        <w:rPr>
          <w:rFonts w:ascii="Arial" w:hAnsi="Arial" w:cs="Arial"/>
          <w:sz w:val="24"/>
          <w:szCs w:val="24"/>
        </w:rPr>
        <w:t xml:space="preserve"> (</w:t>
      </w:r>
      <w:r w:rsidRPr="007C2763">
        <w:rPr>
          <w:rFonts w:ascii="Arial" w:hAnsi="Arial" w:cs="Arial"/>
          <w:i/>
          <w:sz w:val="24"/>
          <w:szCs w:val="24"/>
        </w:rPr>
        <w:t>ФИО должностного лица/ органа муниципального образования).</w:t>
      </w:r>
    </w:p>
    <w:p w:rsidR="00EA7E9A" w:rsidRPr="007C2763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7C2763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C2763">
        <w:rPr>
          <w:rFonts w:ascii="Arial" w:hAnsi="Arial" w:cs="Arial"/>
          <w:sz w:val="24"/>
          <w:szCs w:val="24"/>
          <w:u w:val="single"/>
        </w:rPr>
        <w:t>Заместитель председателя:</w:t>
      </w:r>
      <w:r w:rsidRPr="007C2763">
        <w:rPr>
          <w:rFonts w:ascii="Arial" w:hAnsi="Arial" w:cs="Arial"/>
          <w:sz w:val="24"/>
          <w:szCs w:val="24"/>
        </w:rPr>
        <w:t xml:space="preserve"> (</w:t>
      </w:r>
      <w:r w:rsidRPr="007C2763">
        <w:rPr>
          <w:rFonts w:ascii="Arial" w:hAnsi="Arial" w:cs="Arial"/>
          <w:i/>
          <w:sz w:val="24"/>
          <w:szCs w:val="24"/>
        </w:rPr>
        <w:t>ФИО должностного лица/ органа муниципального образования).</w:t>
      </w: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C2763">
        <w:rPr>
          <w:rFonts w:ascii="Arial" w:hAnsi="Arial" w:cs="Arial"/>
          <w:sz w:val="24"/>
          <w:szCs w:val="24"/>
          <w:u w:val="single"/>
        </w:rPr>
        <w:t>Секретарь комиссии:</w:t>
      </w:r>
      <w:r w:rsidRPr="007C2763">
        <w:rPr>
          <w:rFonts w:ascii="Arial" w:hAnsi="Arial" w:cs="Arial"/>
          <w:sz w:val="24"/>
          <w:szCs w:val="24"/>
        </w:rPr>
        <w:t xml:space="preserve"> (</w:t>
      </w:r>
      <w:r w:rsidRPr="007C2763">
        <w:rPr>
          <w:rFonts w:ascii="Arial" w:hAnsi="Arial" w:cs="Arial"/>
          <w:i/>
          <w:sz w:val="24"/>
          <w:szCs w:val="24"/>
        </w:rPr>
        <w:t>ФИО должностного лица/ органа муниципального образования).</w:t>
      </w: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7E9A" w:rsidRPr="007C2763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C2763">
        <w:rPr>
          <w:rFonts w:ascii="Arial" w:hAnsi="Arial" w:cs="Arial"/>
          <w:sz w:val="24"/>
          <w:szCs w:val="24"/>
          <w:u w:val="single"/>
        </w:rPr>
        <w:t>Члены комиссии:</w:t>
      </w:r>
      <w:r w:rsidRPr="007C2763">
        <w:rPr>
          <w:rFonts w:ascii="Arial" w:hAnsi="Arial" w:cs="Arial"/>
          <w:sz w:val="24"/>
          <w:szCs w:val="24"/>
        </w:rPr>
        <w:t xml:space="preserve"> (</w:t>
      </w:r>
      <w:r w:rsidRPr="007C2763">
        <w:rPr>
          <w:rFonts w:ascii="Arial" w:hAnsi="Arial" w:cs="Arial"/>
          <w:i/>
          <w:sz w:val="24"/>
          <w:szCs w:val="24"/>
        </w:rPr>
        <w:t>ФИО должностных лиц/ органа муниципального образования).</w:t>
      </w:r>
    </w:p>
    <w:p w:rsidR="004D7656" w:rsidRPr="007C2763" w:rsidRDefault="004D7656" w:rsidP="00F766B9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4D7656" w:rsidRPr="007C2763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CA" w:rsidRDefault="00E33CCA" w:rsidP="00F710CD">
      <w:r>
        <w:separator/>
      </w:r>
    </w:p>
  </w:endnote>
  <w:endnote w:type="continuationSeparator" w:id="0">
    <w:p w:rsidR="00E33CCA" w:rsidRDefault="00E33CCA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CA" w:rsidRDefault="00E33CCA" w:rsidP="00F710CD">
      <w:r>
        <w:separator/>
      </w:r>
    </w:p>
  </w:footnote>
  <w:footnote w:type="continuationSeparator" w:id="0">
    <w:p w:rsidR="00E33CCA" w:rsidRDefault="00E33CCA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0276B"/>
    <w:rsid w:val="000031BC"/>
    <w:rsid w:val="00017DEB"/>
    <w:rsid w:val="00056898"/>
    <w:rsid w:val="000660F5"/>
    <w:rsid w:val="00097B77"/>
    <w:rsid w:val="000B5E91"/>
    <w:rsid w:val="000E7756"/>
    <w:rsid w:val="0010541E"/>
    <w:rsid w:val="00156B3C"/>
    <w:rsid w:val="001A4DAD"/>
    <w:rsid w:val="001C0843"/>
    <w:rsid w:val="001D1078"/>
    <w:rsid w:val="00205646"/>
    <w:rsid w:val="0021171D"/>
    <w:rsid w:val="00223D56"/>
    <w:rsid w:val="00241879"/>
    <w:rsid w:val="00263FCE"/>
    <w:rsid w:val="00273A02"/>
    <w:rsid w:val="00293FB7"/>
    <w:rsid w:val="002B33B7"/>
    <w:rsid w:val="002C5C4B"/>
    <w:rsid w:val="00307519"/>
    <w:rsid w:val="00336552"/>
    <w:rsid w:val="00342E3E"/>
    <w:rsid w:val="00347B0C"/>
    <w:rsid w:val="003D7F11"/>
    <w:rsid w:val="004461E7"/>
    <w:rsid w:val="00451D58"/>
    <w:rsid w:val="0046291F"/>
    <w:rsid w:val="004850E2"/>
    <w:rsid w:val="00486650"/>
    <w:rsid w:val="00486E73"/>
    <w:rsid w:val="004D0E4E"/>
    <w:rsid w:val="004D6271"/>
    <w:rsid w:val="004D7656"/>
    <w:rsid w:val="004F523B"/>
    <w:rsid w:val="00536058"/>
    <w:rsid w:val="0053655D"/>
    <w:rsid w:val="00542866"/>
    <w:rsid w:val="0055230E"/>
    <w:rsid w:val="005854FD"/>
    <w:rsid w:val="005860A4"/>
    <w:rsid w:val="005A6048"/>
    <w:rsid w:val="005E7628"/>
    <w:rsid w:val="005F1DB0"/>
    <w:rsid w:val="00602907"/>
    <w:rsid w:val="00605721"/>
    <w:rsid w:val="00680CF6"/>
    <w:rsid w:val="006D5C13"/>
    <w:rsid w:val="006E1F98"/>
    <w:rsid w:val="006F42D7"/>
    <w:rsid w:val="00732619"/>
    <w:rsid w:val="0077096F"/>
    <w:rsid w:val="0078052C"/>
    <w:rsid w:val="007C1239"/>
    <w:rsid w:val="007C2763"/>
    <w:rsid w:val="007C4C18"/>
    <w:rsid w:val="007E5D90"/>
    <w:rsid w:val="007F6045"/>
    <w:rsid w:val="00814496"/>
    <w:rsid w:val="00836BC7"/>
    <w:rsid w:val="0084654F"/>
    <w:rsid w:val="0087693E"/>
    <w:rsid w:val="00883A04"/>
    <w:rsid w:val="00896F36"/>
    <w:rsid w:val="008E68D0"/>
    <w:rsid w:val="00914939"/>
    <w:rsid w:val="009260EF"/>
    <w:rsid w:val="009300C9"/>
    <w:rsid w:val="00961075"/>
    <w:rsid w:val="00986EB3"/>
    <w:rsid w:val="00A144E2"/>
    <w:rsid w:val="00A2113D"/>
    <w:rsid w:val="00A37487"/>
    <w:rsid w:val="00A40925"/>
    <w:rsid w:val="00A8132A"/>
    <w:rsid w:val="00A82DCE"/>
    <w:rsid w:val="00A91016"/>
    <w:rsid w:val="00A9485E"/>
    <w:rsid w:val="00AA39DC"/>
    <w:rsid w:val="00AB113D"/>
    <w:rsid w:val="00AB78C3"/>
    <w:rsid w:val="00AC2FEF"/>
    <w:rsid w:val="00B42217"/>
    <w:rsid w:val="00B446F1"/>
    <w:rsid w:val="00B66060"/>
    <w:rsid w:val="00B96AFB"/>
    <w:rsid w:val="00BE204D"/>
    <w:rsid w:val="00BE2E59"/>
    <w:rsid w:val="00C01F55"/>
    <w:rsid w:val="00C404D0"/>
    <w:rsid w:val="00C64F05"/>
    <w:rsid w:val="00C7385D"/>
    <w:rsid w:val="00C764F8"/>
    <w:rsid w:val="00C8357D"/>
    <w:rsid w:val="00CA510D"/>
    <w:rsid w:val="00CA6C90"/>
    <w:rsid w:val="00CB5661"/>
    <w:rsid w:val="00CE7BCC"/>
    <w:rsid w:val="00D1399E"/>
    <w:rsid w:val="00D15483"/>
    <w:rsid w:val="00D46186"/>
    <w:rsid w:val="00D67DEA"/>
    <w:rsid w:val="00D84D4D"/>
    <w:rsid w:val="00DB33E4"/>
    <w:rsid w:val="00DE2B6D"/>
    <w:rsid w:val="00E26E5E"/>
    <w:rsid w:val="00E33CCA"/>
    <w:rsid w:val="00E448CA"/>
    <w:rsid w:val="00E62FD3"/>
    <w:rsid w:val="00E643B8"/>
    <w:rsid w:val="00E675B9"/>
    <w:rsid w:val="00E76D4B"/>
    <w:rsid w:val="00EA70FC"/>
    <w:rsid w:val="00EA7E9A"/>
    <w:rsid w:val="00EB025A"/>
    <w:rsid w:val="00ED3CD4"/>
    <w:rsid w:val="00ED57CF"/>
    <w:rsid w:val="00F25A65"/>
    <w:rsid w:val="00F301B5"/>
    <w:rsid w:val="00F34AE7"/>
    <w:rsid w:val="00F56F99"/>
    <w:rsid w:val="00F704AC"/>
    <w:rsid w:val="00F710CD"/>
    <w:rsid w:val="00F7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D2C6-1AA8-49F9-828A-A13BDB4A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6</cp:revision>
  <cp:lastPrinted>2020-11-19T03:41:00Z</cp:lastPrinted>
  <dcterms:created xsi:type="dcterms:W3CDTF">2020-08-19T02:43:00Z</dcterms:created>
  <dcterms:modified xsi:type="dcterms:W3CDTF">2020-11-19T03:42:00Z</dcterms:modified>
</cp:coreProperties>
</file>